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9A7B" w14:textId="77777777" w:rsidR="00372485" w:rsidRDefault="00372485"/>
    <w:tbl>
      <w:tblPr>
        <w:tblStyle w:val="Grilledutableau"/>
        <w:tblpPr w:leftFromText="141" w:rightFromText="141" w:vertAnchor="page" w:horzAnchor="page" w:tblpX="4871" w:tblpY="2541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72485" w14:paraId="0E4F83C7" w14:textId="77777777" w:rsidTr="00372485">
        <w:tc>
          <w:tcPr>
            <w:tcW w:w="5524" w:type="dxa"/>
          </w:tcPr>
          <w:p w14:paraId="39AE672B" w14:textId="77777777" w:rsidR="00372485" w:rsidRPr="005D147B" w:rsidRDefault="00372485" w:rsidP="005D147B">
            <w:pPr>
              <w:tabs>
                <w:tab w:val="left" w:pos="-29200"/>
                <w:tab w:val="left" w:pos="-28023"/>
              </w:tabs>
              <w:jc w:val="center"/>
              <w:rPr>
                <w:rFonts w:ascii="Century Gothic" w:eastAsia="Times New Roman" w:hAnsi="Century Gothic"/>
                <w:b/>
                <w:bCs/>
              </w:rPr>
            </w:pPr>
          </w:p>
          <w:p w14:paraId="19417541" w14:textId="27C3B0C8" w:rsidR="005D147B" w:rsidRPr="005D147B" w:rsidRDefault="005D147B" w:rsidP="005D147B">
            <w:pPr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5D147B">
              <w:rPr>
                <w:rFonts w:ascii="Century Gothic" w:eastAsia="Times New Roman" w:hAnsi="Century Gothic"/>
                <w:b/>
                <w:bCs/>
              </w:rPr>
              <w:t xml:space="preserve">Conditions de Participation au Salon de la </w:t>
            </w:r>
            <w:r w:rsidR="00452EB1">
              <w:rPr>
                <w:rFonts w:ascii="Century Gothic" w:eastAsia="Times New Roman" w:hAnsi="Century Gothic"/>
                <w:b/>
                <w:bCs/>
              </w:rPr>
              <w:t xml:space="preserve">Prévention et de la </w:t>
            </w:r>
            <w:r w:rsidRPr="005D147B">
              <w:rPr>
                <w:rFonts w:ascii="Century Gothic" w:eastAsia="Times New Roman" w:hAnsi="Century Gothic"/>
                <w:b/>
                <w:bCs/>
              </w:rPr>
              <w:t>Sécurité</w:t>
            </w:r>
          </w:p>
          <w:p w14:paraId="7B6C8C4E" w14:textId="77777777" w:rsidR="00372485" w:rsidRDefault="00372485" w:rsidP="00372485">
            <w:pPr>
              <w:tabs>
                <w:tab w:val="left" w:pos="-29200"/>
                <w:tab w:val="left" w:pos="-28023"/>
              </w:tabs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6B37C2B0" w14:textId="77777777" w:rsidR="006F0E51" w:rsidRPr="00955385" w:rsidRDefault="006F0E51" w:rsidP="006F0E51">
      <w:pPr>
        <w:tabs>
          <w:tab w:val="left" w:pos="-29200"/>
          <w:tab w:val="left" w:pos="-28023"/>
        </w:tabs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0C885A12" w14:textId="77777777" w:rsidR="00F931C8" w:rsidRDefault="00F931C8" w:rsidP="00E22E88">
      <w:pPr>
        <w:ind w:left="5386"/>
        <w:jc w:val="both"/>
        <w:rPr>
          <w:rFonts w:ascii="Arial" w:hAnsi="Arial" w:cs="Arial"/>
          <w:sz w:val="22"/>
        </w:rPr>
      </w:pPr>
    </w:p>
    <w:p w14:paraId="62F0849A" w14:textId="77777777" w:rsidR="00F931C8" w:rsidRDefault="00F931C8" w:rsidP="00E22E88">
      <w:pPr>
        <w:ind w:left="5386"/>
        <w:jc w:val="both"/>
        <w:rPr>
          <w:rFonts w:ascii="Arial" w:hAnsi="Arial" w:cs="Arial"/>
          <w:sz w:val="22"/>
        </w:rPr>
      </w:pPr>
    </w:p>
    <w:p w14:paraId="0C5AC389" w14:textId="77777777" w:rsidR="00F931C8" w:rsidRDefault="00F931C8" w:rsidP="00E22E88">
      <w:pPr>
        <w:ind w:left="5386"/>
        <w:jc w:val="both"/>
        <w:rPr>
          <w:rFonts w:ascii="Arial" w:hAnsi="Arial" w:cs="Arial"/>
          <w:sz w:val="22"/>
        </w:rPr>
      </w:pPr>
    </w:p>
    <w:p w14:paraId="589E640A" w14:textId="4A74F583" w:rsidR="00F84D2E" w:rsidRDefault="00E22E88" w:rsidP="005D147B">
      <w:pPr>
        <w:ind w:left="5386"/>
        <w:jc w:val="both"/>
        <w:rPr>
          <w:rFonts w:eastAsia="Times New Roman"/>
        </w:rPr>
      </w:pPr>
      <w:r w:rsidRPr="008465D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3618D30" wp14:editId="23CCFA8F">
                <wp:simplePos x="0" y="0"/>
                <wp:positionH relativeFrom="page">
                  <wp:posOffset>123825</wp:posOffset>
                </wp:positionH>
                <wp:positionV relativeFrom="page">
                  <wp:posOffset>1485900</wp:posOffset>
                </wp:positionV>
                <wp:extent cx="1940560" cy="685800"/>
                <wp:effectExtent l="0" t="0" r="254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25DC0" w14:textId="352206A3" w:rsidR="00E22E88" w:rsidRPr="00372485" w:rsidRDefault="000F3523" w:rsidP="00E22E88">
                            <w:pPr>
                              <w:pStyle w:val="En-tte"/>
                              <w:tabs>
                                <w:tab w:val="left" w:pos="708"/>
                              </w:tabs>
                              <w:spacing w:line="360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372485">
                              <w:rPr>
                                <w:rFonts w:ascii="Century Gothic" w:hAnsi="Century Gothic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DIRECTION DE LA SECURITE ET DE LA TRANQUILLITE PUBLIQUE</w:t>
                            </w:r>
                          </w:p>
                          <w:p w14:paraId="1E837D7F" w14:textId="4C088239" w:rsidR="00E22E88" w:rsidRPr="00372485" w:rsidRDefault="00E22E88" w:rsidP="00E22E88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372485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 xml:space="preserve">TEL : 01 </w:t>
                            </w:r>
                            <w:r w:rsidR="00CD5468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58 07 15 03</w:t>
                            </w:r>
                            <w:r w:rsidRPr="00372485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5723672" w14:textId="1FE19F6E" w:rsidR="00E22E88" w:rsidRPr="00372485" w:rsidRDefault="00CD5468" w:rsidP="00E22E88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center"/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dstp</w:t>
                            </w:r>
                            <w:r w:rsidR="003A7EAA" w:rsidRPr="00372485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.secretariat</w:t>
                            </w:r>
                            <w:r w:rsidR="00E22E88" w:rsidRPr="00372485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@chatillon92.fr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18D3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.75pt;margin-top:117pt;width:152.8pt;height:5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" stroked="f">
                <v:textbox inset="0,0,0,0">
                  <w:txbxContent>
                    <w:p w14:paraId="60725DC0" w14:textId="352206A3" w:rsidR="00E22E88" w:rsidRPr="00372485" w:rsidRDefault="000F3523" w:rsidP="00E22E88">
                      <w:pPr>
                        <w:pStyle w:val="En-tte"/>
                        <w:tabs>
                          <w:tab w:val="left" w:pos="708"/>
                        </w:tabs>
                        <w:spacing w:line="360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372485">
                        <w:rPr>
                          <w:rFonts w:ascii="Century Gothic" w:hAnsi="Century Gothic" w:cs="Arial"/>
                          <w:b/>
                          <w:bCs/>
                          <w:sz w:val="16"/>
                          <w:szCs w:val="16"/>
                        </w:rPr>
                        <w:t>DIRECTION DE LA SECURITE ET DE LA TRANQUILLITE PUBLIQUE</w:t>
                      </w:r>
                    </w:p>
                    <w:p w14:paraId="1E837D7F" w14:textId="4C088239" w:rsidR="00E22E88" w:rsidRPr="00372485" w:rsidRDefault="00E22E88" w:rsidP="00E22E88">
                      <w:pPr>
                        <w:pStyle w:val="En-tte"/>
                        <w:tabs>
                          <w:tab w:val="left" w:pos="708"/>
                        </w:tabs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372485"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 xml:space="preserve">TEL : 01 </w:t>
                      </w:r>
                      <w:r w:rsidR="00CD5468"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58 07 15 03</w:t>
                      </w:r>
                      <w:r w:rsidRPr="00372485"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5723672" w14:textId="1FE19F6E" w:rsidR="00E22E88" w:rsidRPr="00372485" w:rsidRDefault="00CD5468" w:rsidP="00E22E88">
                      <w:pPr>
                        <w:pStyle w:val="En-tte"/>
                        <w:tabs>
                          <w:tab w:val="left" w:pos="708"/>
                        </w:tabs>
                        <w:jc w:val="center"/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dstp</w:t>
                      </w:r>
                      <w:r w:rsidR="003A7EAA" w:rsidRPr="00372485"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.secretariat</w:t>
                      </w:r>
                      <w:r w:rsidR="00E22E88" w:rsidRPr="00372485"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@chatillon92.fr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70C42D" w14:textId="77777777" w:rsidR="00F84D2E" w:rsidRDefault="00F84D2E" w:rsidP="00F84D2E">
      <w:pPr>
        <w:rPr>
          <w:rFonts w:eastAsia="Times New Roman"/>
        </w:rPr>
      </w:pPr>
    </w:p>
    <w:p w14:paraId="3422C572" w14:textId="299DDB6B" w:rsidR="00F84D2E" w:rsidRPr="00D12789" w:rsidRDefault="00F84D2E" w:rsidP="00F84D2E">
      <w:pPr>
        <w:rPr>
          <w:rFonts w:eastAsia="Times New Roman"/>
          <w:b/>
          <w:bCs/>
          <w:u w:val="single"/>
        </w:rPr>
      </w:pPr>
      <w:r w:rsidRPr="00D12789">
        <w:rPr>
          <w:rFonts w:eastAsia="Times New Roman"/>
          <w:b/>
          <w:bCs/>
          <w:u w:val="single"/>
        </w:rPr>
        <w:t xml:space="preserve">1. Inscription et </w:t>
      </w:r>
      <w:r w:rsidR="00715087" w:rsidRPr="00D12789">
        <w:rPr>
          <w:rFonts w:eastAsia="Times New Roman"/>
          <w:b/>
          <w:bCs/>
          <w:u w:val="single"/>
        </w:rPr>
        <w:t>Coût</w:t>
      </w:r>
    </w:p>
    <w:p w14:paraId="34FD6AC0" w14:textId="79B64FF2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   - Tous les participants doivent re</w:t>
      </w:r>
      <w:r w:rsidR="00715087">
        <w:rPr>
          <w:rFonts w:eastAsia="Times New Roman"/>
        </w:rPr>
        <w:t>nseigner</w:t>
      </w:r>
      <w:r>
        <w:rPr>
          <w:rFonts w:eastAsia="Times New Roman"/>
        </w:rPr>
        <w:t xml:space="preserve"> le formulaire d</w:t>
      </w:r>
      <w:r w:rsidR="00715087">
        <w:rPr>
          <w:rFonts w:eastAsia="Times New Roman"/>
        </w:rPr>
        <w:t xml:space="preserve">e participation au salon de la </w:t>
      </w:r>
      <w:r w:rsidR="00CD5468">
        <w:rPr>
          <w:rFonts w:eastAsia="Times New Roman"/>
        </w:rPr>
        <w:t xml:space="preserve">Prévention et de la </w:t>
      </w:r>
      <w:r w:rsidR="00715087">
        <w:rPr>
          <w:rFonts w:eastAsia="Times New Roman"/>
        </w:rPr>
        <w:t>Sécurité 202</w:t>
      </w:r>
      <w:r w:rsidR="00CD5468">
        <w:rPr>
          <w:rFonts w:eastAsia="Times New Roman"/>
        </w:rPr>
        <w:t>5</w:t>
      </w:r>
      <w:r w:rsidR="008204C0">
        <w:rPr>
          <w:rFonts w:eastAsia="Times New Roman"/>
        </w:rPr>
        <w:t xml:space="preserve"> et le renvoyer avant </w:t>
      </w:r>
      <w:r w:rsidR="00CD5468">
        <w:rPr>
          <w:rFonts w:eastAsia="Times New Roman"/>
        </w:rPr>
        <w:t xml:space="preserve">le </w:t>
      </w:r>
      <w:r w:rsidR="008C3725">
        <w:rPr>
          <w:rFonts w:eastAsia="Times New Roman"/>
        </w:rPr>
        <w:t>27</w:t>
      </w:r>
      <w:r w:rsidR="00CD5468">
        <w:rPr>
          <w:rFonts w:eastAsia="Times New Roman"/>
        </w:rPr>
        <w:t xml:space="preserve"> </w:t>
      </w:r>
      <w:r w:rsidR="00E56596">
        <w:rPr>
          <w:rFonts w:eastAsia="Times New Roman"/>
        </w:rPr>
        <w:t>juin</w:t>
      </w:r>
      <w:r w:rsidR="00CD5468">
        <w:rPr>
          <w:rFonts w:eastAsia="Times New Roman"/>
        </w:rPr>
        <w:t xml:space="preserve"> 2025</w:t>
      </w:r>
      <w:r w:rsidR="00715087">
        <w:rPr>
          <w:rFonts w:eastAsia="Times New Roman"/>
        </w:rPr>
        <w:t xml:space="preserve">. </w:t>
      </w:r>
    </w:p>
    <w:p w14:paraId="78F51466" w14:textId="4E8F3AB1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 xml:space="preserve">   - </w:t>
      </w:r>
      <w:r w:rsidR="00715087">
        <w:rPr>
          <w:rFonts w:eastAsia="Times New Roman"/>
        </w:rPr>
        <w:t>Aucun frais de participation ne sera sollicité.</w:t>
      </w:r>
    </w:p>
    <w:p w14:paraId="6D1C8649" w14:textId="77777777" w:rsidR="00F84D2E" w:rsidRDefault="00F84D2E" w:rsidP="00F84D2E">
      <w:pPr>
        <w:rPr>
          <w:rFonts w:eastAsia="Times New Roman"/>
        </w:rPr>
      </w:pPr>
    </w:p>
    <w:p w14:paraId="7A589AD3" w14:textId="452CB868" w:rsidR="00F84D2E" w:rsidRPr="00D12789" w:rsidRDefault="00F84D2E" w:rsidP="00F84D2E">
      <w:pPr>
        <w:rPr>
          <w:rFonts w:eastAsia="Times New Roman"/>
          <w:b/>
          <w:bCs/>
          <w:u w:val="single"/>
        </w:rPr>
      </w:pPr>
      <w:r w:rsidRPr="00D12789">
        <w:rPr>
          <w:rFonts w:eastAsia="Times New Roman"/>
          <w:b/>
          <w:bCs/>
          <w:u w:val="single"/>
        </w:rPr>
        <w:t>2. Sélection des Exposants</w:t>
      </w:r>
    </w:p>
    <w:p w14:paraId="343877AE" w14:textId="77777777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   - L'organisateur se réserve le droit de sélectionner les exposants en fonction de la pertinence de leurs produits ou services par rapport au thème du salon.</w:t>
      </w:r>
    </w:p>
    <w:p w14:paraId="75541EC2" w14:textId="77777777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   - Les exposants doivent fournir une description précise de leurs produits ou services au moment de l'inscription.</w:t>
      </w:r>
    </w:p>
    <w:p w14:paraId="372CDC6F" w14:textId="77777777" w:rsidR="00F84D2E" w:rsidRDefault="00F84D2E" w:rsidP="00F84D2E">
      <w:pPr>
        <w:rPr>
          <w:rFonts w:eastAsia="Times New Roman"/>
        </w:rPr>
      </w:pPr>
    </w:p>
    <w:p w14:paraId="4F114DCA" w14:textId="11CFDB4B" w:rsidR="00F84D2E" w:rsidRPr="00D12789" w:rsidRDefault="00F84D2E" w:rsidP="00F84D2E">
      <w:pPr>
        <w:rPr>
          <w:rFonts w:eastAsia="Times New Roman"/>
          <w:b/>
          <w:bCs/>
          <w:u w:val="single"/>
        </w:rPr>
      </w:pPr>
      <w:r w:rsidRPr="00D12789">
        <w:rPr>
          <w:rFonts w:eastAsia="Times New Roman"/>
          <w:b/>
          <w:bCs/>
          <w:u w:val="single"/>
        </w:rPr>
        <w:t>3. Installation et Démontage</w:t>
      </w:r>
    </w:p>
    <w:p w14:paraId="65E21273" w14:textId="46E48E29" w:rsidR="00F84D2E" w:rsidRPr="00452EB1" w:rsidRDefault="00F84D2E" w:rsidP="00F84D2E">
      <w:pPr>
        <w:rPr>
          <w:rFonts w:eastAsia="Times New Roman"/>
        </w:rPr>
      </w:pPr>
      <w:r>
        <w:rPr>
          <w:rFonts w:eastAsia="Times New Roman"/>
        </w:rPr>
        <w:t xml:space="preserve">   - Les exposants peuvent accéder à leurs stands pour l'installation </w:t>
      </w:r>
      <w:r w:rsidRPr="00452EB1">
        <w:rPr>
          <w:rFonts w:eastAsia="Times New Roman"/>
        </w:rPr>
        <w:t xml:space="preserve">à partir </w:t>
      </w:r>
      <w:r w:rsidR="00715087" w:rsidRPr="00452EB1">
        <w:rPr>
          <w:rFonts w:eastAsia="Times New Roman"/>
        </w:rPr>
        <w:t xml:space="preserve">du </w:t>
      </w:r>
      <w:r w:rsidR="00563044">
        <w:rPr>
          <w:rFonts w:eastAsia="Times New Roman"/>
        </w:rPr>
        <w:t>12 septembre</w:t>
      </w:r>
      <w:r w:rsidR="00CD5468">
        <w:rPr>
          <w:rFonts w:eastAsia="Times New Roman"/>
        </w:rPr>
        <w:t xml:space="preserve"> 2025</w:t>
      </w:r>
      <w:r w:rsidR="00715087" w:rsidRPr="00452EB1">
        <w:rPr>
          <w:rFonts w:eastAsia="Times New Roman"/>
        </w:rPr>
        <w:t xml:space="preserve"> à </w:t>
      </w:r>
      <w:r w:rsidR="00CD5468">
        <w:rPr>
          <w:rFonts w:eastAsia="Times New Roman"/>
        </w:rPr>
        <w:t>14</w:t>
      </w:r>
      <w:r w:rsidR="00715087" w:rsidRPr="00452EB1">
        <w:rPr>
          <w:rFonts w:eastAsia="Times New Roman"/>
        </w:rPr>
        <w:t>h</w:t>
      </w:r>
      <w:r w:rsidR="00CD5468">
        <w:rPr>
          <w:rFonts w:eastAsia="Times New Roman"/>
        </w:rPr>
        <w:t>0</w:t>
      </w:r>
      <w:r w:rsidR="00715087" w:rsidRPr="00452EB1">
        <w:rPr>
          <w:rFonts w:eastAsia="Times New Roman"/>
        </w:rPr>
        <w:t>0</w:t>
      </w:r>
      <w:r w:rsidRPr="00452EB1">
        <w:rPr>
          <w:rFonts w:eastAsia="Times New Roman"/>
        </w:rPr>
        <w:t>.</w:t>
      </w:r>
    </w:p>
    <w:p w14:paraId="2CEABE57" w14:textId="6845810E" w:rsidR="00F84D2E" w:rsidRDefault="00F84D2E" w:rsidP="00F84D2E">
      <w:pPr>
        <w:rPr>
          <w:rFonts w:eastAsia="Times New Roman"/>
        </w:rPr>
      </w:pPr>
      <w:r w:rsidRPr="00452EB1">
        <w:rPr>
          <w:rFonts w:eastAsia="Times New Roman"/>
        </w:rPr>
        <w:t>   - Le</w:t>
      </w:r>
      <w:r w:rsidR="00715087" w:rsidRPr="00452EB1">
        <w:rPr>
          <w:rFonts w:eastAsia="Times New Roman"/>
        </w:rPr>
        <w:t xml:space="preserve"> matériel des exposants devra être retiré le </w:t>
      </w:r>
      <w:r w:rsidR="00563044">
        <w:rPr>
          <w:rFonts w:eastAsia="Times New Roman"/>
        </w:rPr>
        <w:t>13 septembre</w:t>
      </w:r>
      <w:r w:rsidR="00CD5468">
        <w:rPr>
          <w:rFonts w:eastAsia="Times New Roman"/>
        </w:rPr>
        <w:t xml:space="preserve"> 2025</w:t>
      </w:r>
      <w:r w:rsidR="00715087" w:rsidRPr="00452EB1">
        <w:rPr>
          <w:rFonts w:eastAsia="Times New Roman"/>
        </w:rPr>
        <w:t xml:space="preserve"> avant </w:t>
      </w:r>
      <w:r w:rsidR="00E56596">
        <w:rPr>
          <w:rFonts w:eastAsia="Times New Roman"/>
        </w:rPr>
        <w:t>15</w:t>
      </w:r>
      <w:r w:rsidR="00715087" w:rsidRPr="00452EB1">
        <w:rPr>
          <w:rFonts w:eastAsia="Times New Roman"/>
        </w:rPr>
        <w:t>h00.</w:t>
      </w:r>
      <w:r w:rsidR="00715087">
        <w:rPr>
          <w:rFonts w:eastAsia="Times New Roman"/>
        </w:rPr>
        <w:t xml:space="preserve"> </w:t>
      </w:r>
    </w:p>
    <w:p w14:paraId="4494CD0C" w14:textId="77777777" w:rsidR="00F84D2E" w:rsidRDefault="00F84D2E" w:rsidP="00F84D2E">
      <w:pPr>
        <w:rPr>
          <w:rFonts w:eastAsia="Times New Roman"/>
        </w:rPr>
      </w:pPr>
    </w:p>
    <w:p w14:paraId="1B8B1D1A" w14:textId="2F632922" w:rsidR="00F84D2E" w:rsidRPr="00D12789" w:rsidRDefault="00F84D2E" w:rsidP="00F84D2E">
      <w:pPr>
        <w:rPr>
          <w:rFonts w:eastAsia="Times New Roman"/>
          <w:b/>
          <w:bCs/>
          <w:u w:val="single"/>
        </w:rPr>
      </w:pPr>
      <w:r w:rsidRPr="00D12789">
        <w:rPr>
          <w:rFonts w:eastAsia="Times New Roman"/>
          <w:b/>
          <w:bCs/>
          <w:u w:val="single"/>
        </w:rPr>
        <w:t>4. Utilisation de l'Espace d'Exposition</w:t>
      </w:r>
    </w:p>
    <w:p w14:paraId="42E83CD2" w14:textId="77777777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   - Les exposants doivent respecter les dimensions de l'espace qui leur est attribué et ne pas empiéter sur les allées ou les stands voisins.</w:t>
      </w:r>
    </w:p>
    <w:p w14:paraId="62721DFA" w14:textId="77777777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   - Aucune modification structurelle des stands ou des installations n'est autorisée sans l'approbation écrite de l'organisateur.</w:t>
      </w:r>
    </w:p>
    <w:p w14:paraId="4EF4E9EB" w14:textId="77777777" w:rsidR="00F84D2E" w:rsidRDefault="00F84D2E" w:rsidP="00F84D2E">
      <w:pPr>
        <w:rPr>
          <w:rFonts w:eastAsia="Times New Roman"/>
        </w:rPr>
      </w:pPr>
    </w:p>
    <w:p w14:paraId="24BEBE01" w14:textId="5D0BD582" w:rsidR="00F84D2E" w:rsidRPr="00D12789" w:rsidRDefault="00F84D2E" w:rsidP="00F84D2E">
      <w:pPr>
        <w:rPr>
          <w:rFonts w:eastAsia="Times New Roman"/>
          <w:b/>
          <w:bCs/>
          <w:u w:val="single"/>
        </w:rPr>
      </w:pPr>
      <w:r w:rsidRPr="00D12789">
        <w:rPr>
          <w:rFonts w:eastAsia="Times New Roman"/>
          <w:b/>
          <w:bCs/>
          <w:u w:val="single"/>
        </w:rPr>
        <w:t>5. Sécurité</w:t>
      </w:r>
    </w:p>
    <w:p w14:paraId="448BF9D7" w14:textId="77777777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   - Les participants doivent respecter toutes les consignes de sécurité et les règlements du lieu de l'événement.</w:t>
      </w:r>
    </w:p>
    <w:p w14:paraId="48FC7FE7" w14:textId="77777777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   - Il est interdit d'utiliser des matériaux inflammables ou dangereux dans les stands sans autorisation préalable.</w:t>
      </w:r>
    </w:p>
    <w:p w14:paraId="19C38FBF" w14:textId="77777777" w:rsidR="00F84D2E" w:rsidRDefault="00F84D2E" w:rsidP="00F84D2E">
      <w:pPr>
        <w:rPr>
          <w:rFonts w:eastAsia="Times New Roman"/>
        </w:rPr>
      </w:pPr>
    </w:p>
    <w:p w14:paraId="7E6E4928" w14:textId="1A733E25" w:rsidR="00F84D2E" w:rsidRPr="00D12789" w:rsidRDefault="00F84D2E" w:rsidP="00F84D2E">
      <w:pPr>
        <w:rPr>
          <w:rFonts w:eastAsia="Times New Roman"/>
          <w:b/>
          <w:bCs/>
          <w:u w:val="single"/>
        </w:rPr>
      </w:pPr>
      <w:r w:rsidRPr="00D12789">
        <w:rPr>
          <w:rFonts w:eastAsia="Times New Roman"/>
          <w:b/>
          <w:bCs/>
          <w:u w:val="single"/>
        </w:rPr>
        <w:t>6. Publicité et Promotion</w:t>
      </w:r>
    </w:p>
    <w:p w14:paraId="67F97B44" w14:textId="29D110CC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 xml:space="preserve">   - Toute distribution de matériel promotionnel </w:t>
      </w:r>
      <w:r w:rsidR="007510B5">
        <w:rPr>
          <w:rFonts w:eastAsia="Times New Roman"/>
        </w:rPr>
        <w:t xml:space="preserve">ne </w:t>
      </w:r>
      <w:r>
        <w:rPr>
          <w:rFonts w:eastAsia="Times New Roman"/>
        </w:rPr>
        <w:t xml:space="preserve">doit </w:t>
      </w:r>
      <w:r w:rsidR="007510B5">
        <w:rPr>
          <w:rFonts w:eastAsia="Times New Roman"/>
        </w:rPr>
        <w:t xml:space="preserve">pas être rétribuée. </w:t>
      </w:r>
    </w:p>
    <w:p w14:paraId="68FAC3BB" w14:textId="4CD97312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   - Les exposants ne peuvent pas afficher de publicité ou de promotion en dehors de leur espace attribué sans autorisation.</w:t>
      </w:r>
    </w:p>
    <w:p w14:paraId="29235841" w14:textId="146D1BDD" w:rsidR="007510B5" w:rsidRDefault="007510B5" w:rsidP="007510B5">
      <w:pPr>
        <w:rPr>
          <w:rFonts w:eastAsia="Times New Roman"/>
        </w:rPr>
      </w:pPr>
      <w:r>
        <w:rPr>
          <w:rFonts w:eastAsia="Times New Roman"/>
        </w:rPr>
        <w:t xml:space="preserve">   - Aucune vente ou devis ne peut être réalisée.  </w:t>
      </w:r>
    </w:p>
    <w:p w14:paraId="4BFD8629" w14:textId="5C43BBF9" w:rsidR="007510B5" w:rsidRDefault="007510B5" w:rsidP="007510B5">
      <w:pPr>
        <w:rPr>
          <w:rFonts w:eastAsia="Times New Roman"/>
        </w:rPr>
      </w:pPr>
      <w:r>
        <w:rPr>
          <w:rFonts w:eastAsia="Times New Roman"/>
        </w:rPr>
        <w:t xml:space="preserve">   - Le salon a un but unique de conseils et d’informations. </w:t>
      </w:r>
    </w:p>
    <w:p w14:paraId="4D204DE8" w14:textId="6D22C5B1" w:rsidR="007510B5" w:rsidRPr="007510B5" w:rsidRDefault="007510B5" w:rsidP="007510B5">
      <w:pPr>
        <w:rPr>
          <w:rFonts w:eastAsia="Times New Roman"/>
        </w:rPr>
      </w:pPr>
    </w:p>
    <w:p w14:paraId="08D77613" w14:textId="77777777" w:rsidR="007510B5" w:rsidRDefault="007510B5" w:rsidP="00F84D2E">
      <w:pPr>
        <w:rPr>
          <w:rFonts w:eastAsia="Times New Roman"/>
        </w:rPr>
      </w:pPr>
    </w:p>
    <w:p w14:paraId="7733C994" w14:textId="77777777" w:rsidR="00F84D2E" w:rsidRDefault="00F84D2E" w:rsidP="00F84D2E">
      <w:pPr>
        <w:rPr>
          <w:rFonts w:eastAsia="Times New Roman"/>
        </w:rPr>
      </w:pPr>
    </w:p>
    <w:p w14:paraId="18C91B25" w14:textId="403D0E03" w:rsidR="00F84D2E" w:rsidRPr="00D12789" w:rsidRDefault="00F84D2E" w:rsidP="00F84D2E">
      <w:pPr>
        <w:rPr>
          <w:rFonts w:eastAsia="Times New Roman"/>
          <w:b/>
          <w:bCs/>
          <w:u w:val="single"/>
        </w:rPr>
      </w:pPr>
      <w:r w:rsidRPr="00D12789">
        <w:rPr>
          <w:rFonts w:eastAsia="Times New Roman"/>
          <w:b/>
          <w:bCs/>
          <w:u w:val="single"/>
        </w:rPr>
        <w:t>7. Propriété Intellectuelle</w:t>
      </w:r>
    </w:p>
    <w:p w14:paraId="76230EF7" w14:textId="77777777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   - Les exposants sont responsables de la protection de leurs propres droits de propriété intellectuelle.</w:t>
      </w:r>
    </w:p>
    <w:p w14:paraId="3A02003C" w14:textId="77777777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   - L'organisateur ne peut être tenu responsable des violations de droits de propriété intellectuelle commises par les participants.</w:t>
      </w:r>
    </w:p>
    <w:p w14:paraId="79CFC3DA" w14:textId="77777777" w:rsidR="00F84D2E" w:rsidRDefault="00F84D2E" w:rsidP="00F84D2E">
      <w:pPr>
        <w:rPr>
          <w:rFonts w:eastAsia="Times New Roman"/>
        </w:rPr>
      </w:pPr>
    </w:p>
    <w:p w14:paraId="32997C08" w14:textId="4AFF0958" w:rsidR="00F84D2E" w:rsidRPr="00D12789" w:rsidRDefault="00F84D2E" w:rsidP="00F84D2E">
      <w:pPr>
        <w:rPr>
          <w:rFonts w:eastAsia="Times New Roman"/>
          <w:b/>
          <w:bCs/>
          <w:u w:val="single"/>
        </w:rPr>
      </w:pPr>
      <w:r w:rsidRPr="00D12789">
        <w:rPr>
          <w:rFonts w:eastAsia="Times New Roman"/>
          <w:b/>
          <w:bCs/>
          <w:u w:val="single"/>
        </w:rPr>
        <w:t>8. Assurance</w:t>
      </w:r>
    </w:p>
    <w:p w14:paraId="4537FFDE" w14:textId="77777777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   - Les exposants doivent souscrire à une assurance couvrant leurs biens et leur responsabilité civile pendant la durée de l'événement.</w:t>
      </w:r>
    </w:p>
    <w:p w14:paraId="105FD3FF" w14:textId="77777777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   - Une preuve d'assurance peut être demandée par l'organisateur avant l'événement.</w:t>
      </w:r>
    </w:p>
    <w:p w14:paraId="4754AA23" w14:textId="77777777" w:rsidR="00F84D2E" w:rsidRDefault="00F84D2E" w:rsidP="00F84D2E">
      <w:pPr>
        <w:rPr>
          <w:rFonts w:eastAsia="Times New Roman"/>
        </w:rPr>
      </w:pPr>
    </w:p>
    <w:p w14:paraId="160FEC04" w14:textId="1D5F4014" w:rsidR="00F84D2E" w:rsidRPr="00D12789" w:rsidRDefault="00F84D2E" w:rsidP="00F84D2E">
      <w:pPr>
        <w:rPr>
          <w:rFonts w:eastAsia="Times New Roman"/>
          <w:b/>
          <w:bCs/>
          <w:u w:val="single"/>
        </w:rPr>
      </w:pPr>
      <w:r w:rsidRPr="00D12789">
        <w:rPr>
          <w:rFonts w:eastAsia="Times New Roman"/>
          <w:b/>
          <w:bCs/>
          <w:u w:val="single"/>
        </w:rPr>
        <w:t>9. Confidentialité</w:t>
      </w:r>
    </w:p>
    <w:p w14:paraId="7BDE0D1F" w14:textId="77777777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   - Les informations fournies par les participants lors de l'inscription seront utilisées uniquement à des fins d'organisation de l'événement et ne seront pas partagées avec des tiers sans consentement préalable.</w:t>
      </w:r>
    </w:p>
    <w:p w14:paraId="10AA5CE5" w14:textId="77777777" w:rsidR="00F84D2E" w:rsidRDefault="00F84D2E" w:rsidP="00F84D2E">
      <w:pPr>
        <w:rPr>
          <w:rFonts w:eastAsia="Times New Roman"/>
        </w:rPr>
      </w:pPr>
    </w:p>
    <w:p w14:paraId="72BA6FC4" w14:textId="2A52A077" w:rsidR="00F84D2E" w:rsidRPr="00D12789" w:rsidRDefault="00F84D2E" w:rsidP="00F84D2E">
      <w:pPr>
        <w:rPr>
          <w:rFonts w:eastAsia="Times New Roman"/>
          <w:b/>
          <w:bCs/>
          <w:u w:val="single"/>
        </w:rPr>
      </w:pPr>
      <w:r w:rsidRPr="00D12789">
        <w:rPr>
          <w:rFonts w:eastAsia="Times New Roman"/>
          <w:b/>
          <w:bCs/>
          <w:u w:val="single"/>
        </w:rPr>
        <w:t>10. Annulation</w:t>
      </w:r>
    </w:p>
    <w:p w14:paraId="755EA358" w14:textId="46384F1D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 xml:space="preserve">    - En cas d'annulation de l'événement pour des raisons indépendantes de la volonté de l'organisateur (catastrophes naturelles, situations d'urgence, etc.), </w:t>
      </w:r>
      <w:r w:rsidR="00D12789">
        <w:rPr>
          <w:rFonts w:eastAsia="Times New Roman"/>
        </w:rPr>
        <w:t xml:space="preserve">aucun dédommagement ne sera effectué. </w:t>
      </w:r>
    </w:p>
    <w:p w14:paraId="753A0452" w14:textId="2274EF61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 xml:space="preserve">    </w:t>
      </w:r>
    </w:p>
    <w:p w14:paraId="4DC4B287" w14:textId="59785223" w:rsidR="00F84D2E" w:rsidRPr="00D12789" w:rsidRDefault="00F84D2E" w:rsidP="00F84D2E">
      <w:pPr>
        <w:rPr>
          <w:rFonts w:eastAsia="Times New Roman"/>
          <w:b/>
          <w:bCs/>
          <w:u w:val="single"/>
        </w:rPr>
      </w:pPr>
      <w:r w:rsidRPr="00D12789">
        <w:rPr>
          <w:rFonts w:eastAsia="Times New Roman"/>
          <w:b/>
          <w:bCs/>
          <w:u w:val="single"/>
        </w:rPr>
        <w:t>11. Litiges</w:t>
      </w:r>
    </w:p>
    <w:p w14:paraId="0E01BEE3" w14:textId="1501CDEF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 xml:space="preserve">    - Tout litige relatif à la participation au salon sera soumis à la juridiction </w:t>
      </w:r>
      <w:r w:rsidR="00D12789">
        <w:rPr>
          <w:rFonts w:eastAsia="Times New Roman"/>
        </w:rPr>
        <w:t>compétente.</w:t>
      </w:r>
    </w:p>
    <w:p w14:paraId="7404B5C5" w14:textId="77777777" w:rsidR="00F84D2E" w:rsidRDefault="00F84D2E" w:rsidP="00F84D2E">
      <w:pPr>
        <w:rPr>
          <w:rFonts w:eastAsia="Times New Roman"/>
        </w:rPr>
      </w:pPr>
    </w:p>
    <w:p w14:paraId="73BE4651" w14:textId="7B581257" w:rsidR="00F84D2E" w:rsidRPr="00D12789" w:rsidRDefault="00F84D2E" w:rsidP="00F84D2E">
      <w:pPr>
        <w:rPr>
          <w:rFonts w:eastAsia="Times New Roman"/>
          <w:b/>
          <w:bCs/>
          <w:u w:val="single"/>
        </w:rPr>
      </w:pPr>
      <w:r w:rsidRPr="00D12789">
        <w:rPr>
          <w:rFonts w:eastAsia="Times New Roman"/>
          <w:b/>
          <w:bCs/>
          <w:u w:val="single"/>
        </w:rPr>
        <w:t>Acceptation des Conditions</w:t>
      </w:r>
    </w:p>
    <w:p w14:paraId="659C8616" w14:textId="77777777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En s'inscrivant au salon, les participants reconnaissent avoir lu, compris et accepté les conditions de participation ci-dessus.</w:t>
      </w:r>
    </w:p>
    <w:p w14:paraId="40D0F327" w14:textId="77777777" w:rsidR="00F84D2E" w:rsidRDefault="00F84D2E" w:rsidP="00F84D2E">
      <w:pPr>
        <w:rPr>
          <w:rFonts w:eastAsia="Times New Roman"/>
        </w:rPr>
      </w:pPr>
    </w:p>
    <w:p w14:paraId="2A130669" w14:textId="77777777" w:rsidR="00F84D2E" w:rsidRDefault="00F84D2E" w:rsidP="00F84D2E">
      <w:pPr>
        <w:rPr>
          <w:rFonts w:eastAsia="Times New Roman"/>
        </w:rPr>
      </w:pPr>
    </w:p>
    <w:p w14:paraId="36E9BB84" w14:textId="31FBD137" w:rsidR="00F84D2E" w:rsidRDefault="00F84D2E" w:rsidP="00F84D2E">
      <w:pPr>
        <w:rPr>
          <w:rFonts w:eastAsia="Times New Roman"/>
        </w:rPr>
      </w:pPr>
    </w:p>
    <w:p w14:paraId="00FFBC18" w14:textId="6B6C3279" w:rsidR="00F84D2E" w:rsidRDefault="00F84D2E" w:rsidP="00F84D2E">
      <w:pPr>
        <w:rPr>
          <w:rFonts w:eastAsia="Times New Roman"/>
        </w:rPr>
      </w:pPr>
      <w:r>
        <w:rPr>
          <w:rFonts w:eastAsia="Times New Roman"/>
        </w:rPr>
        <w:t>Signature : _______________________</w:t>
      </w:r>
      <w:r w:rsidR="005D147B">
        <w:rPr>
          <w:rFonts w:eastAsia="Times New Roman"/>
        </w:rPr>
        <w:tab/>
      </w:r>
      <w:r w:rsidR="005D147B">
        <w:rPr>
          <w:rFonts w:eastAsia="Times New Roman"/>
        </w:rPr>
        <w:tab/>
      </w:r>
      <w:r w:rsidR="005D147B">
        <w:rPr>
          <w:rFonts w:eastAsia="Times New Roman"/>
        </w:rPr>
        <w:tab/>
      </w:r>
      <w:r>
        <w:rPr>
          <w:rFonts w:eastAsia="Times New Roman"/>
        </w:rPr>
        <w:t>Date : _______________________</w:t>
      </w:r>
    </w:p>
    <w:p w14:paraId="6DDF889B" w14:textId="77777777" w:rsidR="00F84D2E" w:rsidRDefault="00F84D2E" w:rsidP="00F84D2E">
      <w:pPr>
        <w:rPr>
          <w:rFonts w:eastAsia="Times New Roman"/>
        </w:rPr>
      </w:pPr>
    </w:p>
    <w:p w14:paraId="38F4B9ED" w14:textId="674E2F57" w:rsidR="00324E59" w:rsidRPr="00372485" w:rsidRDefault="00324E59" w:rsidP="00E22E88">
      <w:pPr>
        <w:rPr>
          <w:rFonts w:ascii="Century Gothic" w:hAnsi="Century Gothic" w:cs="Arial"/>
          <w:sz w:val="20"/>
          <w:szCs w:val="20"/>
        </w:rPr>
      </w:pPr>
    </w:p>
    <w:sectPr w:rsidR="00324E59" w:rsidRPr="00372485" w:rsidSect="00835C2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D4DD" w14:textId="77777777" w:rsidR="00ED06FB" w:rsidRDefault="00ED06FB" w:rsidP="0068545D">
      <w:r>
        <w:separator/>
      </w:r>
    </w:p>
  </w:endnote>
  <w:endnote w:type="continuationSeparator" w:id="0">
    <w:p w14:paraId="1A8739DA" w14:textId="77777777" w:rsidR="00ED06FB" w:rsidRDefault="00ED06FB" w:rsidP="0068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15D7" w14:textId="405CB7EB" w:rsidR="00835C24" w:rsidRDefault="00C90F03" w:rsidP="00835C24">
    <w:pPr>
      <w:pStyle w:val="Pieddepage"/>
      <w:ind w:left="-1417"/>
    </w:pPr>
    <w:r>
      <w:rPr>
        <w:noProof/>
      </w:rPr>
      <w:drawing>
        <wp:inline distT="0" distB="0" distL="0" distR="0" wp14:anchorId="40088145" wp14:editId="2610F07C">
          <wp:extent cx="7563031" cy="719455"/>
          <wp:effectExtent l="0" t="0" r="0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723" cy="73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D342" w14:textId="77777777" w:rsidR="00ED06FB" w:rsidRDefault="00ED06FB" w:rsidP="0068545D">
      <w:r>
        <w:separator/>
      </w:r>
    </w:p>
  </w:footnote>
  <w:footnote w:type="continuationSeparator" w:id="0">
    <w:p w14:paraId="556E1320" w14:textId="77777777" w:rsidR="00ED06FB" w:rsidRDefault="00ED06FB" w:rsidP="0068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51B" w14:textId="686BE089" w:rsidR="0068545D" w:rsidRDefault="0068545D" w:rsidP="0068545D">
    <w:pPr>
      <w:pStyle w:val="En-tte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D973" w14:textId="544D6AF6" w:rsidR="00324E59" w:rsidRDefault="00C90F03" w:rsidP="00324E59">
    <w:pPr>
      <w:pStyle w:val="En-tte"/>
      <w:ind w:left="-1417"/>
    </w:pPr>
    <w:r>
      <w:rPr>
        <w:noProof/>
      </w:rPr>
      <w:drawing>
        <wp:inline distT="0" distB="0" distL="0" distR="0" wp14:anchorId="390D35C3" wp14:editId="393BCC18">
          <wp:extent cx="7515225" cy="171809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48" cy="1734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62948"/>
    <w:multiLevelType w:val="hybridMultilevel"/>
    <w:tmpl w:val="B02047B4"/>
    <w:lvl w:ilvl="0" w:tplc="0B1A25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5D"/>
    <w:rsid w:val="000008EA"/>
    <w:rsid w:val="00002523"/>
    <w:rsid w:val="000C0533"/>
    <w:rsid w:val="000F3523"/>
    <w:rsid w:val="00324E59"/>
    <w:rsid w:val="00372485"/>
    <w:rsid w:val="003A7EAA"/>
    <w:rsid w:val="003F1BEF"/>
    <w:rsid w:val="003F463E"/>
    <w:rsid w:val="00427F53"/>
    <w:rsid w:val="00452EB1"/>
    <w:rsid w:val="00456EEB"/>
    <w:rsid w:val="004862C7"/>
    <w:rsid w:val="00563044"/>
    <w:rsid w:val="005D147B"/>
    <w:rsid w:val="00602D69"/>
    <w:rsid w:val="0060636E"/>
    <w:rsid w:val="0068545D"/>
    <w:rsid w:val="006F0E51"/>
    <w:rsid w:val="00715087"/>
    <w:rsid w:val="00736248"/>
    <w:rsid w:val="007510B5"/>
    <w:rsid w:val="00787A71"/>
    <w:rsid w:val="00792A9F"/>
    <w:rsid w:val="007F6203"/>
    <w:rsid w:val="008204C0"/>
    <w:rsid w:val="00835C24"/>
    <w:rsid w:val="008465D4"/>
    <w:rsid w:val="008C3725"/>
    <w:rsid w:val="008C4B6A"/>
    <w:rsid w:val="00955385"/>
    <w:rsid w:val="00A00E79"/>
    <w:rsid w:val="00A057DD"/>
    <w:rsid w:val="00A22960"/>
    <w:rsid w:val="00AB533C"/>
    <w:rsid w:val="00B47F2A"/>
    <w:rsid w:val="00C90F03"/>
    <w:rsid w:val="00CD5468"/>
    <w:rsid w:val="00D12789"/>
    <w:rsid w:val="00DB6FB7"/>
    <w:rsid w:val="00E05A65"/>
    <w:rsid w:val="00E22E88"/>
    <w:rsid w:val="00E56596"/>
    <w:rsid w:val="00ED06FB"/>
    <w:rsid w:val="00F84D2E"/>
    <w:rsid w:val="00F931C8"/>
    <w:rsid w:val="00FA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0BA5A"/>
  <w15:chartTrackingRefBased/>
  <w15:docId w15:val="{2673C0A5-465C-CE4A-B56F-5737C53C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54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45D"/>
  </w:style>
  <w:style w:type="paragraph" w:styleId="Pieddepage">
    <w:name w:val="footer"/>
    <w:basedOn w:val="Normal"/>
    <w:link w:val="PieddepageCar"/>
    <w:uiPriority w:val="99"/>
    <w:unhideWhenUsed/>
    <w:rsid w:val="006854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545D"/>
  </w:style>
  <w:style w:type="character" w:styleId="Lienhypertexte">
    <w:name w:val="Hyperlink"/>
    <w:basedOn w:val="Policepardfaut"/>
    <w:uiPriority w:val="99"/>
    <w:semiHidden/>
    <w:unhideWhenUsed/>
    <w:rsid w:val="00A00E7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95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Mariller</dc:creator>
  <cp:keywords/>
  <dc:description/>
  <cp:lastModifiedBy>MONTALETANG Maud</cp:lastModifiedBy>
  <cp:revision>5</cp:revision>
  <dcterms:created xsi:type="dcterms:W3CDTF">2025-01-18T14:29:00Z</dcterms:created>
  <dcterms:modified xsi:type="dcterms:W3CDTF">2025-05-27T06:59:00Z</dcterms:modified>
</cp:coreProperties>
</file>